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2"/>
        <w:ind w:left="2514" w:right="2492"/>
        <w:jc w:val="center"/>
      </w:pPr>
      <w:r>
        <w:rPr/>
        <w:t>Admiralty Club Condominium Minutes/board meeting 2/4/2025 Pelican Lounge 3606 S. </w:t>
      </w:r>
      <w:r>
        <w:rPr>
          <w:spacing w:val="-2"/>
        </w:rPr>
        <w:t>Peninsula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276" w:after="0"/>
        <w:ind w:left="819" w:right="0" w:hanging="719"/>
        <w:jc w:val="left"/>
        <w:rPr>
          <w:sz w:val="24"/>
        </w:rPr>
      </w:pPr>
      <w:r>
        <w:rPr>
          <w:sz w:val="24"/>
        </w:rPr>
        <w:t>Call to Order </w:t>
      </w:r>
      <w:r>
        <w:rPr>
          <w:spacing w:val="-4"/>
          <w:sz w:val="24"/>
        </w:rPr>
        <w:t>9;03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276" w:after="0"/>
        <w:ind w:left="819" w:right="0" w:hanging="719"/>
        <w:jc w:val="left"/>
        <w:rPr>
          <w:sz w:val="24"/>
        </w:rPr>
      </w:pPr>
      <w:r>
        <w:rPr>
          <w:sz w:val="24"/>
        </w:rPr>
        <w:t>Roll </w:t>
      </w:r>
      <w:r>
        <w:rPr>
          <w:spacing w:val="-4"/>
          <w:sz w:val="24"/>
        </w:rPr>
        <w:t>Call</w:t>
      </w:r>
    </w:p>
    <w:p>
      <w:pPr>
        <w:pStyle w:val="BodyText"/>
        <w:ind w:right="4300"/>
      </w:pPr>
      <w:r>
        <w:rPr/>
        <w:t>Mike,</w:t>
      </w:r>
      <w:r>
        <w:rPr>
          <w:spacing w:val="-8"/>
        </w:rPr>
        <w:t> </w:t>
      </w:r>
      <w:r>
        <w:rPr/>
        <w:t>Lisa.</w:t>
      </w:r>
      <w:r>
        <w:rPr>
          <w:spacing w:val="-8"/>
        </w:rPr>
        <w:t> </w:t>
      </w:r>
      <w:r>
        <w:rPr/>
        <w:t>John,</w:t>
      </w:r>
      <w:r>
        <w:rPr>
          <w:spacing w:val="-8"/>
        </w:rPr>
        <w:t> </w:t>
      </w:r>
      <w:r>
        <w:rPr/>
        <w:t>Tony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Dean CAM Laura</w:t>
      </w:r>
    </w:p>
    <w:p>
      <w:pPr>
        <w:pStyle w:val="BodyText"/>
        <w:tabs>
          <w:tab w:pos="819" w:val="left" w:leader="none"/>
        </w:tabs>
        <w:spacing w:before="276"/>
        <w:ind w:right="325" w:hanging="720"/>
      </w:pPr>
      <w:r>
        <w:rPr>
          <w:spacing w:val="-6"/>
        </w:rPr>
        <w:t>3,</w:t>
      </w:r>
      <w:r>
        <w:rPr/>
        <w:tab/>
        <w:t>Motion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Lisa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approve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minutes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1/27/2025,</w:t>
      </w:r>
      <w:r>
        <w:rPr>
          <w:spacing w:val="-4"/>
        </w:rPr>
        <w:t> </w:t>
      </w:r>
      <w:r>
        <w:rPr/>
        <w:t>Motion</w:t>
      </w:r>
      <w:r>
        <w:rPr>
          <w:spacing w:val="-4"/>
        </w:rPr>
        <w:t> </w:t>
      </w:r>
      <w:r>
        <w:rPr/>
        <w:t>seconded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Tony all in favor. Minutes adopted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</w:tabs>
        <w:spacing w:line="240" w:lineRule="auto" w:before="276" w:after="0"/>
        <w:ind w:left="100" w:right="406" w:firstLine="0"/>
        <w:jc w:val="left"/>
        <w:rPr>
          <w:sz w:val="24"/>
        </w:rPr>
      </w:pPr>
      <w:r>
        <w:rPr>
          <w:sz w:val="24"/>
        </w:rPr>
        <w:t>Maintenance;</w:t>
      </w:r>
      <w:r>
        <w:rPr>
          <w:spacing w:val="40"/>
          <w:sz w:val="24"/>
        </w:rPr>
        <w:t> </w:t>
      </w:r>
      <w:r>
        <w:rPr>
          <w:sz w:val="24"/>
        </w:rPr>
        <w:t>Dave has finished repair of the fire extinguisher boxes.</w:t>
      </w:r>
      <w:r>
        <w:rPr>
          <w:spacing w:val="80"/>
          <w:sz w:val="24"/>
        </w:rPr>
        <w:t> </w:t>
      </w:r>
      <w:r>
        <w:rPr>
          <w:sz w:val="24"/>
        </w:rPr>
        <w:t>He is working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irrigation</w:t>
      </w:r>
      <w:r>
        <w:rPr>
          <w:spacing w:val="-3"/>
          <w:sz w:val="24"/>
        </w:rPr>
        <w:t> </w:t>
      </w:r>
      <w:r>
        <w:rPr>
          <w:sz w:val="24"/>
        </w:rPr>
        <w:t>sprinklers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removal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old</w:t>
      </w:r>
      <w:r>
        <w:rPr>
          <w:spacing w:val="-3"/>
          <w:sz w:val="24"/>
        </w:rPr>
        <w:t> </w:t>
      </w:r>
      <w:r>
        <w:rPr>
          <w:sz w:val="24"/>
        </w:rPr>
        <w:t>Direct</w:t>
      </w:r>
      <w:r>
        <w:rPr>
          <w:spacing w:val="-3"/>
          <w:sz w:val="24"/>
        </w:rPr>
        <w:t> </w:t>
      </w:r>
      <w:r>
        <w:rPr>
          <w:sz w:val="24"/>
        </w:rPr>
        <w:t>TV</w:t>
      </w:r>
      <w:r>
        <w:rPr>
          <w:spacing w:val="-3"/>
          <w:sz w:val="24"/>
        </w:rPr>
        <w:t> </w:t>
      </w:r>
      <w:r>
        <w:rPr>
          <w:sz w:val="24"/>
        </w:rPr>
        <w:t>boxes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 roof.</w:t>
      </w:r>
      <w:r>
        <w:rPr>
          <w:spacing w:val="40"/>
          <w:sz w:val="24"/>
        </w:rPr>
        <w:t> </w:t>
      </w:r>
      <w:r>
        <w:rPr>
          <w:sz w:val="24"/>
        </w:rPr>
        <w:t>He is also replacing the outside light by the Pelican lounge.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</w:tabs>
        <w:spacing w:line="240" w:lineRule="auto" w:before="276" w:after="0"/>
        <w:ind w:left="819" w:right="0" w:hanging="719"/>
        <w:jc w:val="left"/>
        <w:rPr>
          <w:sz w:val="24"/>
        </w:rPr>
      </w:pPr>
      <w:r>
        <w:rPr>
          <w:sz w:val="24"/>
        </w:rPr>
        <w:t>Accounts see attached are approved to be </w:t>
      </w:r>
      <w:r>
        <w:rPr>
          <w:spacing w:val="-2"/>
          <w:sz w:val="24"/>
        </w:rPr>
        <w:t>paid.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276" w:after="0"/>
        <w:ind w:left="820" w:right="385" w:hanging="720"/>
        <w:jc w:val="left"/>
        <w:rPr>
          <w:sz w:val="24"/>
        </w:rPr>
      </w:pPr>
      <w:r>
        <w:rPr>
          <w:sz w:val="24"/>
        </w:rPr>
        <w:t>Old</w:t>
      </w:r>
      <w:r>
        <w:rPr>
          <w:spacing w:val="-3"/>
          <w:sz w:val="24"/>
        </w:rPr>
        <w:t> </w:t>
      </w:r>
      <w:r>
        <w:rPr>
          <w:sz w:val="24"/>
        </w:rPr>
        <w:t>Business;</w:t>
      </w:r>
      <w:r>
        <w:rPr>
          <w:spacing w:val="-3"/>
          <w:sz w:val="24"/>
        </w:rPr>
        <w:t> </w:t>
      </w:r>
      <w:r>
        <w:rPr>
          <w:sz w:val="24"/>
        </w:rPr>
        <w:t>these</w:t>
      </w:r>
      <w:r>
        <w:rPr>
          <w:spacing w:val="-3"/>
          <w:sz w:val="24"/>
        </w:rPr>
        <w:t> </w:t>
      </w:r>
      <w:r>
        <w:rPr>
          <w:sz w:val="24"/>
        </w:rPr>
        <w:t>issues</w:t>
      </w:r>
      <w:r>
        <w:rPr>
          <w:spacing w:val="-3"/>
          <w:sz w:val="24"/>
        </w:rPr>
        <w:t> </w:t>
      </w:r>
      <w:r>
        <w:rPr>
          <w:sz w:val="24"/>
        </w:rPr>
        <w:t>were</w:t>
      </w:r>
      <w:r>
        <w:rPr>
          <w:spacing w:val="-3"/>
          <w:sz w:val="24"/>
        </w:rPr>
        <w:t> </w:t>
      </w:r>
      <w:r>
        <w:rPr>
          <w:sz w:val="24"/>
        </w:rPr>
        <w:t>discussed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bring</w:t>
      </w:r>
      <w:r>
        <w:rPr>
          <w:spacing w:val="-3"/>
          <w:sz w:val="24"/>
        </w:rPr>
        <w:t> </w:t>
      </w:r>
      <w:r>
        <w:rPr>
          <w:sz w:val="24"/>
        </w:rPr>
        <w:t>current</w:t>
      </w:r>
      <w:r>
        <w:rPr>
          <w:spacing w:val="-3"/>
          <w:sz w:val="24"/>
        </w:rPr>
        <w:t> </w:t>
      </w:r>
      <w:r>
        <w:rPr>
          <w:sz w:val="24"/>
        </w:rPr>
        <w:t>status</w:t>
      </w:r>
      <w:r>
        <w:rPr>
          <w:spacing w:val="-3"/>
          <w:sz w:val="24"/>
        </w:rPr>
        <w:t> </w:t>
      </w:r>
      <w:r>
        <w:rPr>
          <w:sz w:val="24"/>
        </w:rPr>
        <w:t>up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date,</w:t>
      </w:r>
      <w:r>
        <w:rPr>
          <w:spacing w:val="-3"/>
          <w:sz w:val="24"/>
        </w:rPr>
        <w:t> </w:t>
      </w:r>
      <w:r>
        <w:rPr>
          <w:sz w:val="24"/>
        </w:rPr>
        <w:t>No votes or specific determination was made on any.</w:t>
      </w:r>
    </w:p>
    <w:p>
      <w:pPr>
        <w:pStyle w:val="ListParagraph"/>
        <w:numPr>
          <w:ilvl w:val="1"/>
          <w:numId w:val="2"/>
        </w:numPr>
        <w:tabs>
          <w:tab w:pos="1540" w:val="left" w:leader="none"/>
        </w:tabs>
        <w:spacing w:line="240" w:lineRule="auto" w:before="0" w:after="0"/>
        <w:ind w:left="1540" w:right="599" w:hanging="720"/>
        <w:jc w:val="left"/>
        <w:rPr>
          <w:sz w:val="24"/>
        </w:rPr>
      </w:pPr>
      <w:r>
        <w:rPr>
          <w:sz w:val="24"/>
        </w:rPr>
        <w:t>Engineer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process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getting</w:t>
      </w:r>
      <w:r>
        <w:rPr>
          <w:spacing w:val="-4"/>
          <w:sz w:val="24"/>
        </w:rPr>
        <w:t> </w:t>
      </w:r>
      <w:r>
        <w:rPr>
          <w:sz w:val="24"/>
        </w:rPr>
        <w:t>bids</w:t>
      </w:r>
      <w:r>
        <w:rPr>
          <w:spacing w:val="-4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r>
        <w:rPr>
          <w:sz w:val="24"/>
        </w:rPr>
        <w:t>two</w:t>
      </w:r>
      <w:r>
        <w:rPr>
          <w:spacing w:val="-4"/>
          <w:sz w:val="24"/>
        </w:rPr>
        <w:t> </w:t>
      </w:r>
      <w:r>
        <w:rPr>
          <w:sz w:val="24"/>
        </w:rPr>
        <w:t>contractors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the Railings and balcony completion project.</w:t>
      </w:r>
    </w:p>
    <w:p>
      <w:pPr>
        <w:pStyle w:val="ListParagraph"/>
        <w:numPr>
          <w:ilvl w:val="1"/>
          <w:numId w:val="2"/>
        </w:numPr>
        <w:tabs>
          <w:tab w:pos="1540" w:val="left" w:leader="none"/>
        </w:tabs>
        <w:spacing w:line="240" w:lineRule="auto" w:before="0" w:after="0"/>
        <w:ind w:left="1540" w:right="192" w:hanging="720"/>
        <w:jc w:val="left"/>
        <w:rPr>
          <w:sz w:val="24"/>
        </w:rPr>
      </w:pPr>
      <w:r>
        <w:rPr>
          <w:sz w:val="24"/>
        </w:rPr>
        <w:t>South</w:t>
      </w:r>
      <w:r>
        <w:rPr>
          <w:spacing w:val="-3"/>
          <w:sz w:val="24"/>
        </w:rPr>
        <w:t> </w:t>
      </w:r>
      <w:r>
        <w:rPr>
          <w:sz w:val="24"/>
        </w:rPr>
        <w:t>Wall</w:t>
      </w:r>
      <w:r>
        <w:rPr>
          <w:spacing w:val="-3"/>
          <w:sz w:val="24"/>
        </w:rPr>
        <w:t> </w:t>
      </w:r>
      <w:r>
        <w:rPr>
          <w:sz w:val="24"/>
        </w:rPr>
        <w:t>still</w:t>
      </w:r>
      <w:r>
        <w:rPr>
          <w:spacing w:val="-3"/>
          <w:sz w:val="24"/>
        </w:rPr>
        <w:t> </w:t>
      </w:r>
      <w:r>
        <w:rPr>
          <w:sz w:val="24"/>
        </w:rPr>
        <w:t>too</w:t>
      </w:r>
      <w:r>
        <w:rPr>
          <w:spacing w:val="-3"/>
          <w:sz w:val="24"/>
        </w:rPr>
        <w:t> </w:t>
      </w:r>
      <w:r>
        <w:rPr>
          <w:sz w:val="24"/>
        </w:rPr>
        <w:t>wet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patching.</w:t>
      </w:r>
      <w:r>
        <w:rPr>
          <w:spacing w:val="40"/>
          <w:sz w:val="24"/>
        </w:rPr>
        <w:t> </w:t>
      </w:r>
      <w:r>
        <w:rPr>
          <w:sz w:val="24"/>
        </w:rPr>
        <w:t>Work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commence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soon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wall </w:t>
      </w:r>
      <w:r>
        <w:rPr>
          <w:spacing w:val="-2"/>
          <w:sz w:val="24"/>
        </w:rPr>
        <w:t>dries,</w:t>
      </w:r>
    </w:p>
    <w:p>
      <w:pPr>
        <w:pStyle w:val="ListParagraph"/>
        <w:numPr>
          <w:ilvl w:val="1"/>
          <w:numId w:val="2"/>
        </w:numPr>
        <w:tabs>
          <w:tab w:pos="1539" w:val="left" w:leader="none"/>
        </w:tabs>
        <w:spacing w:line="240" w:lineRule="auto" w:before="0" w:after="0"/>
        <w:ind w:left="1539" w:right="0" w:hanging="719"/>
        <w:jc w:val="left"/>
        <w:rPr>
          <w:sz w:val="24"/>
        </w:rPr>
      </w:pPr>
      <w:r>
        <w:rPr>
          <w:sz w:val="24"/>
        </w:rPr>
        <w:t>Drain flush to commence this week on stacks 7 and </w:t>
      </w:r>
      <w:r>
        <w:rPr>
          <w:spacing w:val="-5"/>
          <w:sz w:val="24"/>
        </w:rPr>
        <w:t>6.</w:t>
      </w:r>
    </w:p>
    <w:p>
      <w:pPr>
        <w:pStyle w:val="ListParagraph"/>
        <w:numPr>
          <w:ilvl w:val="1"/>
          <w:numId w:val="2"/>
        </w:numPr>
        <w:tabs>
          <w:tab w:pos="1539" w:val="left" w:leader="none"/>
        </w:tabs>
        <w:spacing w:line="240" w:lineRule="auto" w:before="0" w:after="0"/>
        <w:ind w:left="1539" w:right="0" w:hanging="719"/>
        <w:jc w:val="left"/>
        <w:rPr>
          <w:sz w:val="24"/>
        </w:rPr>
      </w:pPr>
      <w:r>
        <w:rPr>
          <w:sz w:val="24"/>
        </w:rPr>
        <w:t>We are still waiting the audit from the </w:t>
      </w:r>
      <w:r>
        <w:rPr>
          <w:spacing w:val="-4"/>
          <w:sz w:val="24"/>
        </w:rPr>
        <w:t>CPA.</w:t>
      </w:r>
    </w:p>
    <w:p>
      <w:pPr>
        <w:pStyle w:val="ListParagraph"/>
        <w:numPr>
          <w:ilvl w:val="1"/>
          <w:numId w:val="2"/>
        </w:numPr>
        <w:tabs>
          <w:tab w:pos="1540" w:val="left" w:leader="none"/>
        </w:tabs>
        <w:spacing w:line="240" w:lineRule="auto" w:before="0" w:after="0"/>
        <w:ind w:left="1540" w:right="853" w:hanging="720"/>
        <w:jc w:val="left"/>
        <w:rPr>
          <w:sz w:val="24"/>
        </w:rPr>
      </w:pPr>
      <w:r>
        <w:rPr>
          <w:sz w:val="24"/>
        </w:rPr>
        <w:t>(HOA)</w:t>
      </w:r>
      <w:r>
        <w:rPr>
          <w:spacing w:val="-4"/>
          <w:sz w:val="24"/>
        </w:rPr>
        <w:t> </w:t>
      </w:r>
      <w:r>
        <w:rPr>
          <w:sz w:val="24"/>
        </w:rPr>
        <w:t>COA</w:t>
      </w:r>
      <w:r>
        <w:rPr>
          <w:spacing w:val="-4"/>
          <w:sz w:val="24"/>
        </w:rPr>
        <w:t> </w:t>
      </w:r>
      <w:r>
        <w:rPr>
          <w:sz w:val="24"/>
        </w:rPr>
        <w:t>software</w:t>
      </w:r>
      <w:r>
        <w:rPr>
          <w:spacing w:val="-4"/>
          <w:sz w:val="24"/>
        </w:rPr>
        <w:t> </w:t>
      </w:r>
      <w:r>
        <w:rPr>
          <w:sz w:val="24"/>
        </w:rPr>
        <w:t>contract</w:t>
      </w:r>
      <w:r>
        <w:rPr>
          <w:spacing w:val="-4"/>
          <w:sz w:val="24"/>
        </w:rPr>
        <w:t> </w:t>
      </w:r>
      <w:r>
        <w:rPr>
          <w:sz w:val="24"/>
        </w:rPr>
        <w:t>has</w:t>
      </w:r>
      <w:r>
        <w:rPr>
          <w:spacing w:val="-4"/>
          <w:sz w:val="24"/>
        </w:rPr>
        <w:t> </w:t>
      </w:r>
      <w:r>
        <w:rPr>
          <w:sz w:val="24"/>
        </w:rPr>
        <w:t>been</w:t>
      </w:r>
      <w:r>
        <w:rPr>
          <w:spacing w:val="-4"/>
          <w:sz w:val="24"/>
        </w:rPr>
        <w:t> </w:t>
      </w:r>
      <w:r>
        <w:rPr>
          <w:sz w:val="24"/>
        </w:rPr>
        <w:t>signed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we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waiting delivery and training schedule.</w:t>
      </w:r>
    </w:p>
    <w:p>
      <w:pPr>
        <w:pStyle w:val="ListParagraph"/>
        <w:numPr>
          <w:ilvl w:val="1"/>
          <w:numId w:val="2"/>
        </w:numPr>
        <w:tabs>
          <w:tab w:pos="1540" w:val="left" w:leader="none"/>
        </w:tabs>
        <w:spacing w:line="240" w:lineRule="auto" w:before="0" w:after="0"/>
        <w:ind w:left="1540" w:right="520" w:hanging="720"/>
        <w:jc w:val="left"/>
        <w:rPr>
          <w:sz w:val="24"/>
        </w:rPr>
      </w:pPr>
      <w:r>
        <w:rPr>
          <w:sz w:val="24"/>
        </w:rPr>
        <w:t>We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awaiting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bids</w:t>
      </w:r>
      <w:r>
        <w:rPr>
          <w:spacing w:val="-4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r>
        <w:rPr>
          <w:sz w:val="24"/>
        </w:rPr>
        <w:t>two</w:t>
      </w:r>
      <w:r>
        <w:rPr>
          <w:spacing w:val="-4"/>
          <w:sz w:val="24"/>
        </w:rPr>
        <w:t> </w:t>
      </w:r>
      <w:r>
        <w:rPr>
          <w:sz w:val="24"/>
        </w:rPr>
        <w:t>recent</w:t>
      </w:r>
      <w:r>
        <w:rPr>
          <w:spacing w:val="-4"/>
          <w:sz w:val="24"/>
        </w:rPr>
        <w:t> </w:t>
      </w:r>
      <w:r>
        <w:rPr>
          <w:sz w:val="24"/>
        </w:rPr>
        <w:t>inspections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repair</w:t>
      </w:r>
      <w:r>
        <w:rPr>
          <w:spacing w:val="-4"/>
          <w:sz w:val="24"/>
        </w:rPr>
        <w:t> </w:t>
      </w:r>
      <w:r>
        <w:rPr>
          <w:sz w:val="24"/>
        </w:rPr>
        <w:t>not replace of the south carport.</w:t>
      </w:r>
    </w:p>
    <w:p>
      <w:pPr>
        <w:pStyle w:val="ListParagraph"/>
        <w:numPr>
          <w:ilvl w:val="1"/>
          <w:numId w:val="2"/>
        </w:numPr>
        <w:tabs>
          <w:tab w:pos="1540" w:val="left" w:leader="none"/>
        </w:tabs>
        <w:spacing w:line="240" w:lineRule="auto" w:before="0" w:after="0"/>
        <w:ind w:left="1540" w:right="247" w:hanging="720"/>
        <w:jc w:val="left"/>
        <w:rPr>
          <w:sz w:val="24"/>
        </w:rPr>
      </w:pPr>
      <w:r>
        <w:rPr>
          <w:sz w:val="24"/>
        </w:rPr>
        <w:t>Dock</w:t>
      </w:r>
      <w:r>
        <w:rPr>
          <w:spacing w:val="-3"/>
          <w:sz w:val="24"/>
        </w:rPr>
        <w:t> </w:t>
      </w:r>
      <w:r>
        <w:rPr>
          <w:sz w:val="24"/>
        </w:rPr>
        <w:t>repair</w:t>
      </w:r>
      <w:r>
        <w:rPr>
          <w:spacing w:val="-3"/>
          <w:sz w:val="24"/>
        </w:rPr>
        <w:t> </w:t>
      </w:r>
      <w:r>
        <w:rPr>
          <w:sz w:val="24"/>
        </w:rPr>
        <w:t>we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going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undertake</w:t>
      </w:r>
      <w:r>
        <w:rPr>
          <w:spacing w:val="-3"/>
          <w:sz w:val="24"/>
        </w:rPr>
        <w:t> </w:t>
      </w:r>
      <w:r>
        <w:rPr>
          <w:sz w:val="24"/>
        </w:rPr>
        <w:t>repair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dock</w:t>
      </w:r>
      <w:r>
        <w:rPr>
          <w:spacing w:val="-3"/>
          <w:sz w:val="24"/>
        </w:rPr>
        <w:t> </w:t>
      </w:r>
      <w:r>
        <w:rPr>
          <w:sz w:val="24"/>
        </w:rPr>
        <w:t>ourselves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put off replacement until the time sea wall is replaced.</w:t>
      </w:r>
    </w:p>
    <w:p>
      <w:pPr>
        <w:pStyle w:val="ListParagraph"/>
        <w:numPr>
          <w:ilvl w:val="1"/>
          <w:numId w:val="2"/>
        </w:numPr>
        <w:tabs>
          <w:tab w:pos="1540" w:val="left" w:leader="none"/>
        </w:tabs>
        <w:spacing w:line="240" w:lineRule="auto" w:before="0" w:after="0"/>
        <w:ind w:left="1540" w:right="559" w:hanging="720"/>
        <w:jc w:val="left"/>
        <w:rPr>
          <w:sz w:val="24"/>
        </w:rPr>
      </w:pPr>
      <w:r>
        <w:rPr>
          <w:sz w:val="24"/>
        </w:rPr>
        <w:t>Landscaping we are asking the biding companies to bid the same size material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scrubs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also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find</w:t>
      </w:r>
      <w:r>
        <w:rPr>
          <w:spacing w:val="-3"/>
          <w:sz w:val="24"/>
        </w:rPr>
        <w:t> </w:t>
      </w:r>
      <w:r>
        <w:rPr>
          <w:sz w:val="24"/>
        </w:rPr>
        <w:t>out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different</w:t>
      </w:r>
      <w:r>
        <w:rPr>
          <w:spacing w:val="-3"/>
          <w:sz w:val="24"/>
        </w:rPr>
        <w:t> </w:t>
      </w:r>
      <w:r>
        <w:rPr>
          <w:sz w:val="24"/>
        </w:rPr>
        <w:t>plant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work</w:t>
      </w:r>
      <w:r>
        <w:rPr>
          <w:spacing w:val="-3"/>
          <w:sz w:val="24"/>
        </w:rPr>
        <w:t> </w:t>
      </w:r>
      <w:r>
        <w:rPr>
          <w:sz w:val="24"/>
        </w:rPr>
        <w:t>as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820" w:bottom="280" w:left="1700" w:right="1720"/>
        </w:sectPr>
      </w:pPr>
    </w:p>
    <w:p>
      <w:pPr>
        <w:pStyle w:val="BodyText"/>
        <w:ind w:left="100"/>
      </w:pPr>
      <w:r>
        <w:rPr>
          <w:spacing w:val="-2"/>
        </w:rPr>
        <w:t>well.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40" w:lineRule="auto" w:before="275" w:after="0"/>
        <w:ind w:left="820" w:right="274" w:hanging="720"/>
        <w:jc w:val="left"/>
        <w:rPr>
          <w:sz w:val="24"/>
        </w:rPr>
      </w:pPr>
      <w:r>
        <w:rPr/>
        <w:br w:type="column"/>
      </w:r>
      <w:r>
        <w:rPr>
          <w:sz w:val="24"/>
        </w:rPr>
        <w:t>Waiting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bids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seawall</w:t>
      </w:r>
      <w:r>
        <w:rPr>
          <w:spacing w:val="-4"/>
          <w:sz w:val="24"/>
        </w:rPr>
        <w:t> </w:t>
      </w:r>
      <w:r>
        <w:rPr>
          <w:sz w:val="24"/>
        </w:rPr>
        <w:t>replacement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alternatives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see</w:t>
      </w:r>
      <w:r>
        <w:rPr>
          <w:spacing w:val="-4"/>
          <w:sz w:val="24"/>
        </w:rPr>
        <w:t> </w:t>
      </w: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project can be postponed for several years without jeopardizing project.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820" w:bottom="280" w:left="1700" w:right="1720"/>
          <w:cols w:num="2" w:equalWidth="0">
            <w:col w:w="614" w:space="106"/>
            <w:col w:w="8100"/>
          </w:cols>
        </w:sectPr>
      </w:pPr>
    </w:p>
    <w:p>
      <w:pPr>
        <w:pStyle w:val="BodyText"/>
        <w:ind w:left="0"/>
      </w:pPr>
    </w:p>
    <w:p>
      <w:pPr>
        <w:pStyle w:val="BodyText"/>
        <w:spacing w:before="171"/>
        <w:ind w:left="0"/>
      </w:pPr>
    </w:p>
    <w:p>
      <w:pPr>
        <w:pStyle w:val="ListParagraph"/>
        <w:numPr>
          <w:ilvl w:val="1"/>
          <w:numId w:val="2"/>
        </w:numPr>
        <w:tabs>
          <w:tab w:pos="1539" w:val="left" w:leader="none"/>
        </w:tabs>
        <w:spacing w:line="240" w:lineRule="auto" w:before="1" w:after="0"/>
        <w:ind w:left="1539" w:right="0" w:hanging="719"/>
        <w:jc w:val="left"/>
        <w:rPr>
          <w:sz w:val="24"/>
        </w:rPr>
      </w:pPr>
      <w:r>
        <w:rPr>
          <w:sz w:val="24"/>
        </w:rPr>
        <w:t>Board Notebook no report at this </w:t>
      </w:r>
      <w:r>
        <w:rPr>
          <w:spacing w:val="-2"/>
          <w:sz w:val="24"/>
        </w:rPr>
        <w:t>time.</w:t>
      </w:r>
    </w:p>
    <w:p>
      <w:pPr>
        <w:pStyle w:val="ListParagraph"/>
        <w:numPr>
          <w:ilvl w:val="1"/>
          <w:numId w:val="2"/>
        </w:numPr>
        <w:tabs>
          <w:tab w:pos="1540" w:val="left" w:leader="none"/>
        </w:tabs>
        <w:spacing w:line="240" w:lineRule="auto" w:before="0" w:after="0"/>
        <w:ind w:left="1540" w:right="299" w:hanging="720"/>
        <w:jc w:val="left"/>
        <w:rPr>
          <w:sz w:val="24"/>
        </w:rPr>
      </w:pPr>
      <w:r>
        <w:rPr>
          <w:sz w:val="24"/>
        </w:rPr>
        <w:t>Call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electronics</w:t>
      </w:r>
      <w:r>
        <w:rPr>
          <w:spacing w:val="-4"/>
          <w:sz w:val="24"/>
        </w:rPr>
        <w:t> </w:t>
      </w:r>
      <w:r>
        <w:rPr>
          <w:sz w:val="24"/>
        </w:rPr>
        <w:t>company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computer</w:t>
      </w:r>
      <w:r>
        <w:rPr>
          <w:spacing w:val="-4"/>
          <w:sz w:val="24"/>
        </w:rPr>
        <w:t> </w:t>
      </w:r>
      <w:r>
        <w:rPr>
          <w:sz w:val="24"/>
        </w:rPr>
        <w:t>check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fob</w:t>
      </w:r>
      <w:r>
        <w:rPr>
          <w:spacing w:val="-4"/>
          <w:sz w:val="24"/>
        </w:rPr>
        <w:t> </w:t>
      </w:r>
      <w:r>
        <w:rPr>
          <w:sz w:val="24"/>
        </w:rPr>
        <w:t>system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having </w:t>
      </w:r>
      <w:r>
        <w:rPr>
          <w:spacing w:val="-2"/>
          <w:sz w:val="24"/>
        </w:rPr>
        <w:t>malfunctions.</w:t>
      </w:r>
    </w:p>
    <w:p>
      <w:pPr>
        <w:pStyle w:val="ListParagraph"/>
        <w:numPr>
          <w:ilvl w:val="1"/>
          <w:numId w:val="2"/>
        </w:numPr>
        <w:tabs>
          <w:tab w:pos="1540" w:val="left" w:leader="none"/>
        </w:tabs>
        <w:spacing w:line="240" w:lineRule="auto" w:before="0" w:after="0"/>
        <w:ind w:left="1540" w:right="253" w:hanging="720"/>
        <w:jc w:val="left"/>
        <w:rPr>
          <w:sz w:val="24"/>
        </w:rPr>
      </w:pPr>
      <w:r>
        <w:rPr>
          <w:sz w:val="24"/>
        </w:rPr>
        <w:t>Florida statutes on towing to be researched and vote taken at next board meeting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retain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towing</w:t>
      </w:r>
      <w:r>
        <w:rPr>
          <w:spacing w:val="-3"/>
          <w:sz w:val="24"/>
        </w:rPr>
        <w:t> </w:t>
      </w:r>
      <w:r>
        <w:rPr>
          <w:sz w:val="24"/>
        </w:rPr>
        <w:t>service.</w:t>
      </w:r>
      <w:r>
        <w:rPr>
          <w:spacing w:val="-3"/>
          <w:sz w:val="24"/>
        </w:rPr>
        <w:t> </w:t>
      </w:r>
      <w:r>
        <w:rPr>
          <w:sz w:val="24"/>
        </w:rPr>
        <w:t>New</w:t>
      </w:r>
      <w:r>
        <w:rPr>
          <w:spacing w:val="-3"/>
          <w:sz w:val="24"/>
        </w:rPr>
        <w:t> </w:t>
      </w:r>
      <w:r>
        <w:rPr>
          <w:sz w:val="24"/>
        </w:rPr>
        <w:t>entrance</w:t>
      </w:r>
      <w:r>
        <w:rPr>
          <w:spacing w:val="-3"/>
          <w:sz w:val="24"/>
        </w:rPr>
        <w:t> </w:t>
      </w:r>
      <w:r>
        <w:rPr>
          <w:sz w:val="24"/>
        </w:rPr>
        <w:t>sign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40"/>
          <w:sz w:val="24"/>
        </w:rPr>
        <w:t> </w:t>
      </w:r>
      <w:r>
        <w:rPr>
          <w:sz w:val="24"/>
        </w:rPr>
        <w:t>furnished</w:t>
      </w:r>
      <w:r>
        <w:rPr>
          <w:spacing w:val="-3"/>
          <w:sz w:val="24"/>
        </w:rPr>
        <w:t> </w:t>
      </w:r>
      <w:r>
        <w:rPr>
          <w:sz w:val="24"/>
        </w:rPr>
        <w:t>by towing service to be retained</w:t>
      </w:r>
      <w:r>
        <w:rPr>
          <w:spacing w:val="40"/>
          <w:sz w:val="24"/>
        </w:rPr>
        <w:t> </w:t>
      </w:r>
      <w:r>
        <w:rPr>
          <w:sz w:val="24"/>
        </w:rPr>
        <w:t>so phone number and vehicle location can be posted to comply with Fl law.</w:t>
      </w:r>
    </w:p>
    <w:p>
      <w:pPr>
        <w:pStyle w:val="BodyText"/>
        <w:ind w:left="0"/>
      </w:pPr>
    </w:p>
    <w:p>
      <w:pPr>
        <w:pStyle w:val="BodyText"/>
        <w:spacing w:before="275"/>
        <w:ind w:left="0"/>
      </w:pPr>
    </w:p>
    <w:p>
      <w:pPr>
        <w:pStyle w:val="BodyText"/>
        <w:spacing w:before="1"/>
      </w:pPr>
      <w:r>
        <w:rPr/>
        <w:t>New </w:t>
      </w:r>
      <w:r>
        <w:rPr>
          <w:spacing w:val="-2"/>
        </w:rPr>
        <w:t>Business;</w:t>
      </w:r>
    </w:p>
    <w:p>
      <w:pPr>
        <w:pStyle w:val="BodyText"/>
        <w:tabs>
          <w:tab w:pos="1539" w:val="left" w:leader="none"/>
        </w:tabs>
        <w:spacing w:before="276"/>
        <w:ind w:right="873"/>
      </w:pPr>
      <w:r>
        <w:rPr>
          <w:spacing w:val="-6"/>
        </w:rPr>
        <w:t>1.</w:t>
      </w:r>
      <w:r>
        <w:rPr/>
        <w:tab/>
        <w:t>Pelican</w:t>
      </w:r>
      <w:r>
        <w:rPr>
          <w:spacing w:val="-5"/>
        </w:rPr>
        <w:t> </w:t>
      </w:r>
      <w:r>
        <w:rPr/>
        <w:t>lounge</w:t>
      </w:r>
      <w:r>
        <w:rPr>
          <w:spacing w:val="-5"/>
        </w:rPr>
        <w:t> </w:t>
      </w:r>
      <w:r>
        <w:rPr/>
        <w:t>furniture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cleaned</w:t>
      </w:r>
      <w:r>
        <w:rPr>
          <w:spacing w:val="-5"/>
        </w:rPr>
        <w:t> </w:t>
      </w:r>
      <w:r>
        <w:rPr/>
        <w:t>appears</w:t>
      </w:r>
      <w:r>
        <w:rPr>
          <w:spacing w:val="-5"/>
        </w:rPr>
        <w:t> </w:t>
      </w:r>
      <w:r>
        <w:rPr/>
        <w:t>current</w:t>
      </w:r>
      <w:r>
        <w:rPr>
          <w:spacing w:val="-5"/>
        </w:rPr>
        <w:t> </w:t>
      </w:r>
      <w:r>
        <w:rPr/>
        <w:t>condition</w:t>
      </w:r>
      <w:r>
        <w:rPr>
          <w:spacing w:val="-5"/>
        </w:rPr>
        <w:t> </w:t>
      </w:r>
      <w:r>
        <w:rPr/>
        <w:t>of furniture is good so that we can wait until next year for cleaning.</w:t>
      </w:r>
    </w:p>
    <w:p>
      <w:pPr>
        <w:pStyle w:val="BodyText"/>
        <w:spacing w:before="275"/>
        <w:ind w:left="0"/>
      </w:pPr>
    </w:p>
    <w:p>
      <w:pPr>
        <w:pStyle w:val="BodyText"/>
        <w:spacing w:before="1"/>
      </w:pPr>
      <w:r>
        <w:rPr/>
        <w:t>John</w:t>
      </w:r>
      <w:r>
        <w:rPr>
          <w:spacing w:val="-3"/>
        </w:rPr>
        <w:t> </w:t>
      </w:r>
      <w:r>
        <w:rPr/>
        <w:t>Ryker</w:t>
      </w:r>
      <w:r>
        <w:rPr>
          <w:spacing w:val="-3"/>
        </w:rPr>
        <w:t> </w:t>
      </w:r>
      <w:r>
        <w:rPr/>
        <w:t>,Treasurer</w:t>
      </w:r>
      <w:r>
        <w:rPr>
          <w:spacing w:val="-3"/>
        </w:rPr>
        <w:t> </w:t>
      </w:r>
      <w:r>
        <w:rPr/>
        <w:t>made</w:t>
      </w:r>
      <w:r>
        <w:rPr>
          <w:spacing w:val="-3"/>
        </w:rPr>
        <w:t> </w:t>
      </w:r>
      <w:r>
        <w:rPr/>
        <w:t>motion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Dean</w:t>
      </w:r>
      <w:r>
        <w:rPr>
          <w:spacing w:val="-3"/>
        </w:rPr>
        <w:t> </w:t>
      </w:r>
      <w:r>
        <w:rPr/>
        <w:t>Duncan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added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signatory on bank account with Seacoast,</w:t>
      </w:r>
      <w:r>
        <w:rPr>
          <w:spacing w:val="40"/>
        </w:rPr>
        <w:t> </w:t>
      </w:r>
      <w:r>
        <w:rPr/>
        <w:t>Lisa second, all in favor. Motion passed Dean to accompany John to bank.</w:t>
      </w:r>
    </w:p>
    <w:p>
      <w:pPr>
        <w:pStyle w:val="BodyText"/>
        <w:spacing w:before="276"/>
      </w:pPr>
      <w:r>
        <w:rPr/>
        <w:t>John Motion to adjourn, Tony second all in favor.</w:t>
      </w:r>
      <w:r>
        <w:rPr>
          <w:spacing w:val="60"/>
        </w:rPr>
        <w:t> </w:t>
      </w:r>
      <w:r>
        <w:rPr/>
        <w:t>Meeting adjourned at </w:t>
      </w:r>
      <w:r>
        <w:rPr>
          <w:spacing w:val="-2"/>
        </w:rPr>
        <w:t>11;24.</w:t>
      </w:r>
    </w:p>
    <w:sectPr>
      <w:pgSz w:w="12240" w:h="15840"/>
      <w:pgMar w:top="1820" w:bottom="280" w:left="17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decimal"/>
      <w:lvlText w:val="%1."/>
      <w:lvlJc w:val="left"/>
      <w:pPr>
        <w:ind w:left="100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)"/>
      <w:lvlJc w:val="left"/>
      <w:pPr>
        <w:ind w:left="1540" w:hanging="72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9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02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20" w:hanging="72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40" w:hanging="72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2025-02-05T13:34:54Z</dcterms:created>
  <dcterms:modified xsi:type="dcterms:W3CDTF">2025-02-05T13:34:54Z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Producer">
    <vt:lpwstr>Skia/PDF m134 Google Apps Renderer</vt:lpwstr>
  </property>
  <property fmtid="{D5CDD505-2E9C-101B-9397-08002B2CF9AE}" pid="4" name="LastSaved">
    <vt:filetime>2025-02-05T00:00:00Z</vt:filetime>
  </property>
</Properties>
</file>