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10265" w14:textId="77777777" w:rsidR="007708B6" w:rsidRPr="007708B6" w:rsidRDefault="007708B6" w:rsidP="00411B7F">
      <w:pPr>
        <w:ind w:left="1440" w:firstLine="720"/>
        <w:rPr>
          <w:rFonts w:ascii="Algerian" w:hAnsi="Algerian"/>
          <w:b/>
          <w:bCs/>
          <w:color w:val="0F4761" w:themeColor="accent1" w:themeShade="BF"/>
          <w:sz w:val="32"/>
          <w:szCs w:val="32"/>
        </w:rPr>
      </w:pPr>
      <w:r w:rsidRPr="007708B6">
        <w:rPr>
          <w:rFonts w:ascii="Algerian" w:hAnsi="Algerian"/>
          <w:b/>
          <w:bCs/>
          <w:color w:val="0F4761" w:themeColor="accent1" w:themeShade="BF"/>
          <w:sz w:val="32"/>
          <w:szCs w:val="32"/>
        </w:rPr>
        <w:t>Admiralty Club Condominium</w:t>
      </w:r>
    </w:p>
    <w:p w14:paraId="7445C8BC" w14:textId="3685F092" w:rsidR="007708B6" w:rsidRPr="007708B6" w:rsidRDefault="007708B6" w:rsidP="007708B6">
      <w:pPr>
        <w:jc w:val="center"/>
        <w:rPr>
          <w:b/>
          <w:bCs/>
        </w:rPr>
      </w:pPr>
      <w:r w:rsidRPr="007708B6">
        <w:rPr>
          <w:b/>
          <w:bCs/>
        </w:rPr>
        <w:t>Board/Staff Meeting 1</w:t>
      </w:r>
      <w:r w:rsidR="0045118B">
        <w:rPr>
          <w:b/>
          <w:bCs/>
        </w:rPr>
        <w:t>/7/2026</w:t>
      </w:r>
    </w:p>
    <w:p w14:paraId="3432D1A7" w14:textId="755D1825" w:rsidR="007708B6" w:rsidRPr="007708B6" w:rsidRDefault="007708B6" w:rsidP="007708B6">
      <w:pPr>
        <w:jc w:val="center"/>
        <w:rPr>
          <w:b/>
          <w:bCs/>
        </w:rPr>
      </w:pPr>
      <w:r w:rsidRPr="007708B6">
        <w:rPr>
          <w:b/>
          <w:bCs/>
        </w:rPr>
        <w:t>Pelican Lounge</w:t>
      </w:r>
      <w:r>
        <w:rPr>
          <w:b/>
          <w:bCs/>
        </w:rPr>
        <w:t>,</w:t>
      </w:r>
      <w:r w:rsidRPr="007708B6">
        <w:rPr>
          <w:b/>
          <w:bCs/>
        </w:rPr>
        <w:t xml:space="preserve"> 3606 S. Peninsula Dr</w:t>
      </w:r>
    </w:p>
    <w:p w14:paraId="154192F7" w14:textId="77777777" w:rsidR="007708B6" w:rsidRDefault="007708B6" w:rsidP="007708B6">
      <w:pPr>
        <w:jc w:val="center"/>
      </w:pPr>
    </w:p>
    <w:p w14:paraId="36AF62FF" w14:textId="67D1C41A" w:rsidR="007708B6" w:rsidRDefault="007708B6" w:rsidP="007708B6">
      <w:pPr>
        <w:jc w:val="center"/>
        <w:rPr>
          <w:b/>
          <w:bCs/>
        </w:rPr>
      </w:pPr>
      <w:r w:rsidRPr="007708B6">
        <w:rPr>
          <w:b/>
          <w:bCs/>
        </w:rPr>
        <w:t>MEETING MINUTES</w:t>
      </w:r>
    </w:p>
    <w:p w14:paraId="7B36F88B" w14:textId="77777777" w:rsidR="007708B6" w:rsidRPr="007708B6" w:rsidRDefault="007708B6" w:rsidP="007708B6">
      <w:pPr>
        <w:jc w:val="center"/>
      </w:pPr>
    </w:p>
    <w:p w14:paraId="566409C5" w14:textId="56FF71B6" w:rsidR="007708B6" w:rsidRPr="003429EF" w:rsidRDefault="00B21DEA" w:rsidP="007708B6">
      <w:r w:rsidRPr="003429EF">
        <w:t>Mike Mikelic</w:t>
      </w:r>
      <w:r w:rsidR="007708B6" w:rsidRPr="003429EF">
        <w:t xml:space="preserve"> called </w:t>
      </w:r>
      <w:r w:rsidRPr="003429EF">
        <w:t xml:space="preserve">the meeting </w:t>
      </w:r>
      <w:r w:rsidR="007708B6" w:rsidRPr="003429EF">
        <w:t>to order at 9:0</w:t>
      </w:r>
      <w:r w:rsidR="0045118B">
        <w:t>4</w:t>
      </w:r>
      <w:r w:rsidR="007708B6" w:rsidRPr="003429EF">
        <w:t>am</w:t>
      </w:r>
      <w:r w:rsidR="00FB4E6F">
        <w:t>.</w:t>
      </w:r>
    </w:p>
    <w:p w14:paraId="2A2A874E" w14:textId="69141DD5" w:rsidR="007708B6" w:rsidRDefault="007708B6" w:rsidP="007708B6">
      <w:r w:rsidRPr="007708B6">
        <w:rPr>
          <w:b/>
          <w:bCs/>
        </w:rPr>
        <w:t>Roll Call-</w:t>
      </w:r>
      <w:r w:rsidRPr="007708B6">
        <w:t xml:space="preserve"> </w:t>
      </w:r>
      <w:r>
        <w:t xml:space="preserve">Mike Mikelic, President. Anthony Sturman, Director. Wade Aylor, Director. Dean </w:t>
      </w:r>
      <w:r w:rsidR="0045118B">
        <w:t>D</w:t>
      </w:r>
      <w:r>
        <w:t xml:space="preserve">uncan, </w:t>
      </w:r>
      <w:r w:rsidR="00B21DEA">
        <w:t>Secretary</w:t>
      </w:r>
      <w:r w:rsidR="00136CBC">
        <w:t>.</w:t>
      </w:r>
      <w:r>
        <w:t xml:space="preserve"> Lisa Wingert, Vice Presi</w:t>
      </w:r>
      <w:r w:rsidR="0045118B">
        <w:t>dent.</w:t>
      </w:r>
      <w:r>
        <w:t xml:space="preserve"> John Ryker, </w:t>
      </w:r>
      <w:r w:rsidR="0045118B">
        <w:t>Treasurer.</w:t>
      </w:r>
      <w:r w:rsidR="00ED70E3">
        <w:t xml:space="preserve"> </w:t>
      </w:r>
      <w:r w:rsidR="0045118B">
        <w:t xml:space="preserve">Gary Pastwa, Director was in attendance. </w:t>
      </w:r>
      <w:r w:rsidR="00ED70E3">
        <w:t>Karen Bird</w:t>
      </w:r>
      <w:r w:rsidR="0045118B">
        <w:t>s</w:t>
      </w:r>
      <w:r w:rsidR="00ED70E3">
        <w:t>all, Office Administrator</w:t>
      </w:r>
      <w:r w:rsidR="00E33D22">
        <w:t xml:space="preserve">/CAM </w:t>
      </w:r>
      <w:r w:rsidR="00ED70E3">
        <w:t>and Dave Hornfeck</w:t>
      </w:r>
      <w:r w:rsidR="00E33D22">
        <w:t xml:space="preserve">, </w:t>
      </w:r>
      <w:r w:rsidR="00B15BCD">
        <w:t>Maintenance</w:t>
      </w:r>
      <w:r w:rsidR="00E33D22">
        <w:t xml:space="preserve"> </w:t>
      </w:r>
      <w:r w:rsidR="00C41AF8">
        <w:t>Technician</w:t>
      </w:r>
      <w:r w:rsidR="00ED70E3">
        <w:t xml:space="preserve"> were also in attendance.</w:t>
      </w:r>
    </w:p>
    <w:p w14:paraId="20204B95" w14:textId="579BC37A" w:rsidR="007708B6" w:rsidRPr="00356C65" w:rsidRDefault="00ED70E3" w:rsidP="007708B6">
      <w:pPr>
        <w:rPr>
          <w:u w:val="single"/>
        </w:rPr>
      </w:pPr>
      <w:r w:rsidRPr="00ED70E3">
        <w:rPr>
          <w:rFonts w:ascii="Aptos" w:hAnsi="Aptos"/>
          <w:b/>
          <w:bCs/>
          <w:color w:val="000000"/>
        </w:rPr>
        <w:t>Approval of Prior Minutes</w:t>
      </w:r>
      <w:r w:rsidR="00356C65">
        <w:rPr>
          <w:rFonts w:ascii="Aptos" w:hAnsi="Aptos"/>
          <w:b/>
          <w:bCs/>
          <w:color w:val="000000"/>
        </w:rPr>
        <w:t xml:space="preserve">- </w:t>
      </w:r>
      <w:r w:rsidR="003429EF">
        <w:rPr>
          <w:rFonts w:ascii="Aptos" w:hAnsi="Aptos"/>
          <w:color w:val="000000"/>
          <w:u w:val="single"/>
        </w:rPr>
        <w:t>Wade Aylor</w:t>
      </w:r>
      <w:r w:rsidR="00356C65" w:rsidRPr="00356C65">
        <w:rPr>
          <w:rFonts w:ascii="Aptos" w:hAnsi="Aptos"/>
          <w:color w:val="000000"/>
          <w:u w:val="single"/>
        </w:rPr>
        <w:t xml:space="preserve"> moved to approve </w:t>
      </w:r>
      <w:r w:rsidR="0045118B">
        <w:rPr>
          <w:rFonts w:ascii="Aptos" w:hAnsi="Aptos"/>
          <w:color w:val="000000"/>
          <w:u w:val="single"/>
        </w:rPr>
        <w:t>December 16</w:t>
      </w:r>
      <w:r w:rsidR="003429EF">
        <w:rPr>
          <w:rFonts w:ascii="Aptos" w:hAnsi="Aptos"/>
          <w:color w:val="000000"/>
          <w:u w:val="single"/>
        </w:rPr>
        <w:t xml:space="preserve">, 2025, </w:t>
      </w:r>
      <w:r w:rsidR="00356C65" w:rsidRPr="00356C65">
        <w:rPr>
          <w:rFonts w:ascii="Aptos" w:hAnsi="Aptos"/>
          <w:color w:val="000000"/>
          <w:u w:val="single"/>
        </w:rPr>
        <w:t xml:space="preserve">meeting minutes. </w:t>
      </w:r>
      <w:r w:rsidR="003429EF">
        <w:rPr>
          <w:rFonts w:ascii="Aptos" w:hAnsi="Aptos"/>
          <w:color w:val="000000"/>
          <w:u w:val="single"/>
        </w:rPr>
        <w:t>John Ryker</w:t>
      </w:r>
      <w:r w:rsidR="00356C65" w:rsidRPr="00356C65">
        <w:rPr>
          <w:rFonts w:ascii="Aptos" w:hAnsi="Aptos"/>
          <w:color w:val="000000"/>
          <w:u w:val="single"/>
        </w:rPr>
        <w:t xml:space="preserve"> seconded, all were in favor, the motion passed.</w:t>
      </w:r>
    </w:p>
    <w:p w14:paraId="26576BAF" w14:textId="27806530" w:rsidR="00C7096D" w:rsidRDefault="00ED70E3" w:rsidP="007708B6">
      <w:r w:rsidRPr="00E33D22">
        <w:rPr>
          <w:b/>
          <w:bCs/>
        </w:rPr>
        <w:t>Staff Reports-</w:t>
      </w:r>
      <w:r>
        <w:t xml:space="preserve"> </w:t>
      </w:r>
      <w:r w:rsidR="0045118B">
        <w:t xml:space="preserve">John asked about prior maintenance items and if they have all been completed. </w:t>
      </w:r>
      <w:r>
        <w:t>Dave</w:t>
      </w:r>
      <w:r w:rsidR="0045118B">
        <w:t xml:space="preserve"> and Mike both confirmed the completion</w:t>
      </w:r>
      <w:r>
        <w:t xml:space="preserve"> </w:t>
      </w:r>
      <w:r w:rsidR="0045118B">
        <w:t xml:space="preserve">of all items. </w:t>
      </w:r>
      <w:r w:rsidR="005F5360">
        <w:t xml:space="preserve">Dave </w:t>
      </w:r>
      <w:r>
        <w:t xml:space="preserve">Hornfeck </w:t>
      </w:r>
      <w:r w:rsidR="005F5360">
        <w:t xml:space="preserve">then </w:t>
      </w:r>
      <w:r>
        <w:t xml:space="preserve">reported </w:t>
      </w:r>
      <w:r w:rsidR="003429EF">
        <w:t xml:space="preserve">that </w:t>
      </w:r>
      <w:r w:rsidR="005F5360">
        <w:t>he has been patching and painting the walkway railings as well as prepping and painting the walkway door jams to prevent rusting. Karen Birdsall reported that she and John will be working on the</w:t>
      </w:r>
      <w:r w:rsidR="000D6DD1">
        <w:t xml:space="preserve"> 2026</w:t>
      </w:r>
      <w:r w:rsidR="005F5360">
        <w:t xml:space="preserve"> reserve schedule. She also mentioned the entry panel update and the issues it cased with owner FOBs.</w:t>
      </w:r>
      <w:r w:rsidR="00620470">
        <w:t xml:space="preserve"> Damien Pitts from Blue Chip Shutters gave a demonstration on the benefits of the hurricane screen opposed to the traditional aluminum shutters.</w:t>
      </w:r>
    </w:p>
    <w:p w14:paraId="30DC3769" w14:textId="79EB2047" w:rsidR="00E33D22" w:rsidRPr="00AC149E" w:rsidRDefault="00E33D22" w:rsidP="007708B6">
      <w:r w:rsidRPr="00E33D22">
        <w:rPr>
          <w:b/>
          <w:bCs/>
        </w:rPr>
        <w:t>Board Member’s Report-</w:t>
      </w:r>
      <w:r w:rsidR="00AC149E">
        <w:t xml:space="preserve"> Mike </w:t>
      </w:r>
      <w:r w:rsidR="005F5360">
        <w:t>spoke about updating the</w:t>
      </w:r>
      <w:r w:rsidR="000D6DD1">
        <w:t xml:space="preserve"> entry</w:t>
      </w:r>
      <w:r w:rsidR="005F5360">
        <w:t xml:space="preserve"> panel </w:t>
      </w:r>
      <w:r w:rsidR="00620470">
        <w:t xml:space="preserve">so owners can use the FOB then pull the door </w:t>
      </w:r>
      <w:r w:rsidR="00136CBC">
        <w:t xml:space="preserve">to </w:t>
      </w:r>
      <w:r w:rsidR="00620470">
        <w:t xml:space="preserve">open or FOB then push a button for automatic door opener. Tony would like to </w:t>
      </w:r>
      <w:r w:rsidR="003B2F0A">
        <w:t>get a quote to add cameras on every floor.</w:t>
      </w:r>
    </w:p>
    <w:p w14:paraId="3FA418CA" w14:textId="3DA58B58" w:rsidR="00E33D22" w:rsidRDefault="00E33D22" w:rsidP="00FB4E6F">
      <w:r w:rsidRPr="007E6AEB">
        <w:rPr>
          <w:b/>
          <w:bCs/>
        </w:rPr>
        <w:t>Old Business-</w:t>
      </w:r>
      <w:r>
        <w:t xml:space="preserve"> </w:t>
      </w:r>
      <w:r w:rsidR="003B2F0A">
        <w:t xml:space="preserve">Trash Chute Repairs- After some discussion, </w:t>
      </w:r>
      <w:r w:rsidR="003B2F0A" w:rsidRPr="003B2F0A">
        <w:rPr>
          <w:u w:val="single"/>
        </w:rPr>
        <w:t>Lisa Wingert moved to approve the BFP Chutes proposal for $21,</w:t>
      </w:r>
      <w:r w:rsidR="003B2F0A">
        <w:rPr>
          <w:u w:val="single"/>
        </w:rPr>
        <w:t>9</w:t>
      </w:r>
      <w:r w:rsidR="003B2F0A" w:rsidRPr="003B2F0A">
        <w:rPr>
          <w:u w:val="single"/>
        </w:rPr>
        <w:t>52.20 with the $485.00 preventative maintenance agreement. Wade Aylor seconded, all were in favor, the motion passed.</w:t>
      </w:r>
      <w:r w:rsidR="003B2F0A">
        <w:t xml:space="preserve"> </w:t>
      </w:r>
    </w:p>
    <w:p w14:paraId="0D18A1C2" w14:textId="566EA4A6" w:rsidR="003B2F0A" w:rsidRPr="004A3227" w:rsidRDefault="003B2F0A" w:rsidP="00FB4E6F">
      <w:pPr>
        <w:rPr>
          <w:u w:val="single"/>
        </w:rPr>
      </w:pPr>
      <w:r>
        <w:tab/>
      </w:r>
      <w:r>
        <w:tab/>
        <w:t>Sauna Heater Installation- After some discussion</w:t>
      </w:r>
      <w:r w:rsidR="004A3227">
        <w:t>,</w:t>
      </w:r>
      <w:r>
        <w:t xml:space="preserve"> </w:t>
      </w:r>
      <w:r w:rsidRPr="004A3227">
        <w:rPr>
          <w:u w:val="single"/>
        </w:rPr>
        <w:t>Lisa Wingert moved to approve</w:t>
      </w:r>
      <w:r w:rsidR="004A3227" w:rsidRPr="004A3227">
        <w:rPr>
          <w:u w:val="single"/>
        </w:rPr>
        <w:t xml:space="preserve"> purchasing the Harvia KIP heater through Amazon for $1,031.99. John Ryker seconded, all were in favor, the motion passed.</w:t>
      </w:r>
    </w:p>
    <w:p w14:paraId="2DB6E8E4" w14:textId="77777777" w:rsidR="004A3227" w:rsidRDefault="007E6AEB" w:rsidP="00FB4E6F">
      <w:r w:rsidRPr="007E6AEB">
        <w:rPr>
          <w:b/>
          <w:bCs/>
        </w:rPr>
        <w:lastRenderedPageBreak/>
        <w:t xml:space="preserve">New Business- </w:t>
      </w:r>
      <w:r w:rsidR="004A3227" w:rsidRPr="004A3227">
        <w:t>Front Door Closer-</w:t>
      </w:r>
      <w:r w:rsidR="004A3227">
        <w:rPr>
          <w:b/>
          <w:bCs/>
        </w:rPr>
        <w:t xml:space="preserve"> </w:t>
      </w:r>
      <w:r w:rsidR="004A3227">
        <w:t xml:space="preserve">Karen provided a quote from ABC Lock &amp; Safe to replace the entire door closer mechanism. Mike mentioned after the panel update, we should only need a new motor and ABC Locks &amp; Safe will give another estimate for the motor only. </w:t>
      </w:r>
    </w:p>
    <w:p w14:paraId="0E904DE3" w14:textId="14E944F4" w:rsidR="007E6AEB" w:rsidRDefault="00FB4E6F" w:rsidP="00411B7F">
      <w:pPr>
        <w:ind w:firstLine="720"/>
      </w:pPr>
      <w:r>
        <w:t>Pool Landscape / Lighting</w:t>
      </w:r>
      <w:r w:rsidR="00411B7F">
        <w:t>- Mike spoke about his meeting with Scott from Fitzwilliams Horticulture and presented a quote for various landscaping items to choose from. The Board would like to get another quote with additional landscaping ideas.</w:t>
      </w:r>
    </w:p>
    <w:p w14:paraId="0E4D3E4E" w14:textId="18E21184" w:rsidR="00411B7F" w:rsidRPr="00FB4E6F" w:rsidRDefault="00411B7F" w:rsidP="00411B7F">
      <w:r>
        <w:t xml:space="preserve">There was discussion about the Pelican Lounge rolling chairs. Lisa suggested checking Wayfair for pricing. Dean reminded the Board of the need to have the Rules &amp; Regulations updated to current Florida statutes. An owner asked if the elevator and seawall were being reserved for. John assured him we are </w:t>
      </w:r>
      <w:r w:rsidR="00136CBC">
        <w:t>reserving</w:t>
      </w:r>
      <w:r w:rsidR="000D6DD1">
        <w:t xml:space="preserve"> </w:t>
      </w:r>
      <w:r w:rsidR="00136CBC">
        <w:t xml:space="preserve">for </w:t>
      </w:r>
      <w:r>
        <w:t xml:space="preserve">these items. </w:t>
      </w:r>
    </w:p>
    <w:p w14:paraId="2BCD6264" w14:textId="2688DC9D" w:rsidR="00540436" w:rsidRDefault="00540436" w:rsidP="007708B6">
      <w:pPr>
        <w:rPr>
          <w:u w:val="single"/>
        </w:rPr>
      </w:pPr>
      <w:r w:rsidRPr="00540436">
        <w:rPr>
          <w:b/>
          <w:bCs/>
        </w:rPr>
        <w:t>Adjournment-</w:t>
      </w:r>
      <w:r>
        <w:rPr>
          <w:b/>
          <w:bCs/>
        </w:rPr>
        <w:t xml:space="preserve"> </w:t>
      </w:r>
      <w:r w:rsidR="000D6DD1">
        <w:rPr>
          <w:u w:val="single"/>
        </w:rPr>
        <w:t>Lisa Wingert</w:t>
      </w:r>
      <w:r w:rsidRPr="00540436">
        <w:rPr>
          <w:u w:val="single"/>
        </w:rPr>
        <w:t xml:space="preserve"> moved to adjourn the meeting at 10:</w:t>
      </w:r>
      <w:r w:rsidR="000D6DD1">
        <w:rPr>
          <w:u w:val="single"/>
        </w:rPr>
        <w:t>4</w:t>
      </w:r>
      <w:r w:rsidR="00FB4E6F">
        <w:rPr>
          <w:u w:val="single"/>
        </w:rPr>
        <w:t>7</w:t>
      </w:r>
      <w:r w:rsidRPr="00540436">
        <w:rPr>
          <w:u w:val="single"/>
        </w:rPr>
        <w:t xml:space="preserve">am. </w:t>
      </w:r>
      <w:r w:rsidR="000D6DD1">
        <w:rPr>
          <w:u w:val="single"/>
        </w:rPr>
        <w:t>Anthony Sturman</w:t>
      </w:r>
      <w:r w:rsidRPr="00540436">
        <w:rPr>
          <w:u w:val="single"/>
        </w:rPr>
        <w:t xml:space="preserve"> seconded, all were in favor, the motion passed.</w:t>
      </w:r>
    </w:p>
    <w:p w14:paraId="03F9680E" w14:textId="77777777" w:rsidR="00C84AA0" w:rsidRDefault="00C84AA0" w:rsidP="007708B6">
      <w:pPr>
        <w:rPr>
          <w:u w:val="single"/>
        </w:rPr>
      </w:pPr>
    </w:p>
    <w:p w14:paraId="7A0C0DFD" w14:textId="77777777" w:rsidR="00C84AA0" w:rsidRDefault="00C84AA0" w:rsidP="007708B6">
      <w:pPr>
        <w:rPr>
          <w:u w:val="single"/>
        </w:rPr>
      </w:pPr>
    </w:p>
    <w:p w14:paraId="792FEC46" w14:textId="77777777" w:rsidR="00C84AA0" w:rsidRDefault="00C84AA0" w:rsidP="007708B6">
      <w:pPr>
        <w:rPr>
          <w:u w:val="single"/>
        </w:rPr>
      </w:pPr>
    </w:p>
    <w:p w14:paraId="0A2EF827" w14:textId="4B133BF2" w:rsidR="00C84AA0" w:rsidRPr="00C84AA0" w:rsidRDefault="00B21DEA" w:rsidP="007708B6">
      <w:r>
        <w:t>*</w:t>
      </w:r>
      <w:r w:rsidR="00C84AA0" w:rsidRPr="00C84AA0">
        <w:t>Respectfully submitted for</w:t>
      </w:r>
      <w:r w:rsidR="0011461C">
        <w:t xml:space="preserve"> and verified </w:t>
      </w:r>
      <w:r w:rsidR="00585487">
        <w:t xml:space="preserve">as accurate </w:t>
      </w:r>
      <w:r w:rsidR="0011461C">
        <w:t>by</w:t>
      </w:r>
      <w:r w:rsidR="00C84AA0" w:rsidRPr="00C84AA0">
        <w:t xml:space="preserve"> the Association Secretary</w:t>
      </w:r>
      <w:r w:rsidR="0011461C">
        <w:t>.</w:t>
      </w:r>
    </w:p>
    <w:p w14:paraId="3074B3FE" w14:textId="77777777" w:rsidR="00046477" w:rsidRDefault="00046477"/>
    <w:sectPr w:rsidR="000464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B6"/>
    <w:rsid w:val="00046477"/>
    <w:rsid w:val="00065982"/>
    <w:rsid w:val="000B2397"/>
    <w:rsid w:val="000D6DD1"/>
    <w:rsid w:val="0011461C"/>
    <w:rsid w:val="00136CBC"/>
    <w:rsid w:val="00317DD3"/>
    <w:rsid w:val="003320BD"/>
    <w:rsid w:val="003429EF"/>
    <w:rsid w:val="00356C65"/>
    <w:rsid w:val="00372351"/>
    <w:rsid w:val="003B2F0A"/>
    <w:rsid w:val="00411B7F"/>
    <w:rsid w:val="00450BA6"/>
    <w:rsid w:val="0045118B"/>
    <w:rsid w:val="004A3227"/>
    <w:rsid w:val="00540436"/>
    <w:rsid w:val="00585487"/>
    <w:rsid w:val="005E4624"/>
    <w:rsid w:val="005F5360"/>
    <w:rsid w:val="00620470"/>
    <w:rsid w:val="0065297A"/>
    <w:rsid w:val="007708B6"/>
    <w:rsid w:val="007E6AEB"/>
    <w:rsid w:val="00866ED1"/>
    <w:rsid w:val="00880E2A"/>
    <w:rsid w:val="009841BE"/>
    <w:rsid w:val="00A63B91"/>
    <w:rsid w:val="00AC149E"/>
    <w:rsid w:val="00AE7226"/>
    <w:rsid w:val="00AF5B2F"/>
    <w:rsid w:val="00B15BCD"/>
    <w:rsid w:val="00B17A6C"/>
    <w:rsid w:val="00B21DEA"/>
    <w:rsid w:val="00BA4D4F"/>
    <w:rsid w:val="00C41AF8"/>
    <w:rsid w:val="00C7096D"/>
    <w:rsid w:val="00C84AA0"/>
    <w:rsid w:val="00D74447"/>
    <w:rsid w:val="00E33D22"/>
    <w:rsid w:val="00ED70E3"/>
    <w:rsid w:val="00FA2A6A"/>
    <w:rsid w:val="00FB4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8AE25"/>
  <w15:chartTrackingRefBased/>
  <w15:docId w15:val="{BD6EB5CC-B1B0-429F-849C-3492EB6D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8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8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8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8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8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8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8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8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8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8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8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8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8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8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8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8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8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8B6"/>
    <w:rPr>
      <w:rFonts w:eastAsiaTheme="majorEastAsia" w:cstheme="majorBidi"/>
      <w:color w:val="272727" w:themeColor="text1" w:themeTint="D8"/>
    </w:rPr>
  </w:style>
  <w:style w:type="paragraph" w:styleId="Title">
    <w:name w:val="Title"/>
    <w:basedOn w:val="Normal"/>
    <w:next w:val="Normal"/>
    <w:link w:val="TitleChar"/>
    <w:uiPriority w:val="10"/>
    <w:qFormat/>
    <w:rsid w:val="00770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8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8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8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8B6"/>
    <w:pPr>
      <w:spacing w:before="160"/>
      <w:jc w:val="center"/>
    </w:pPr>
    <w:rPr>
      <w:i/>
      <w:iCs/>
      <w:color w:val="404040" w:themeColor="text1" w:themeTint="BF"/>
    </w:rPr>
  </w:style>
  <w:style w:type="character" w:customStyle="1" w:styleId="QuoteChar">
    <w:name w:val="Quote Char"/>
    <w:basedOn w:val="DefaultParagraphFont"/>
    <w:link w:val="Quote"/>
    <w:uiPriority w:val="29"/>
    <w:rsid w:val="007708B6"/>
    <w:rPr>
      <w:i/>
      <w:iCs/>
      <w:color w:val="404040" w:themeColor="text1" w:themeTint="BF"/>
    </w:rPr>
  </w:style>
  <w:style w:type="paragraph" w:styleId="ListParagraph">
    <w:name w:val="List Paragraph"/>
    <w:basedOn w:val="Normal"/>
    <w:uiPriority w:val="34"/>
    <w:qFormat/>
    <w:rsid w:val="007708B6"/>
    <w:pPr>
      <w:ind w:left="720"/>
      <w:contextualSpacing/>
    </w:pPr>
  </w:style>
  <w:style w:type="character" w:styleId="IntenseEmphasis">
    <w:name w:val="Intense Emphasis"/>
    <w:basedOn w:val="DefaultParagraphFont"/>
    <w:uiPriority w:val="21"/>
    <w:qFormat/>
    <w:rsid w:val="007708B6"/>
    <w:rPr>
      <w:i/>
      <w:iCs/>
      <w:color w:val="0F4761" w:themeColor="accent1" w:themeShade="BF"/>
    </w:rPr>
  </w:style>
  <w:style w:type="paragraph" w:styleId="IntenseQuote">
    <w:name w:val="Intense Quote"/>
    <w:basedOn w:val="Normal"/>
    <w:next w:val="Normal"/>
    <w:link w:val="IntenseQuoteChar"/>
    <w:uiPriority w:val="30"/>
    <w:qFormat/>
    <w:rsid w:val="007708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8B6"/>
    <w:rPr>
      <w:i/>
      <w:iCs/>
      <w:color w:val="0F4761" w:themeColor="accent1" w:themeShade="BF"/>
    </w:rPr>
  </w:style>
  <w:style w:type="character" w:styleId="IntenseReference">
    <w:name w:val="Intense Reference"/>
    <w:basedOn w:val="DefaultParagraphFont"/>
    <w:uiPriority w:val="32"/>
    <w:qFormat/>
    <w:rsid w:val="007708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470</Words>
  <Characters>2515</Characters>
  <Application>Microsoft Office Word</Application>
  <DocSecurity>0</DocSecurity>
  <Lines>45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Admiralty Club Condominium</dc:creator>
  <cp:keywords/>
  <dc:description/>
  <cp:lastModifiedBy>Admiralty Club Condominium</cp:lastModifiedBy>
  <cp:revision>4</cp:revision>
  <dcterms:created xsi:type="dcterms:W3CDTF">2026-01-08T17:27:00Z</dcterms:created>
  <dcterms:modified xsi:type="dcterms:W3CDTF">2026-01-08T17:31:00Z</dcterms:modified>
</cp:coreProperties>
</file>